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F5D6" w14:textId="2553147C" w:rsidR="007A3301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>RESUMEN EJECUTIVO</w:t>
      </w:r>
    </w:p>
    <w:p w14:paraId="7F45979C" w14:textId="3C093EBA" w:rsidR="007A3301" w:rsidRPr="009A3C63" w:rsidRDefault="007A3301" w:rsidP="00523D98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INFORME DE AUDITORIA INTERNA INF. D.A.I. Nº </w:t>
      </w:r>
      <w:r w:rsidR="00734D40">
        <w:rPr>
          <w:rFonts w:ascii="Arial Narrow" w:hAnsi="Arial Narrow" w:cs="Times New Roman"/>
          <w:b/>
        </w:rPr>
        <w:t>4</w:t>
      </w:r>
      <w:r w:rsidR="00ED7A89">
        <w:rPr>
          <w:rFonts w:ascii="Arial Narrow" w:hAnsi="Arial Narrow" w:cs="Times New Roman"/>
          <w:b/>
        </w:rPr>
        <w:t>2</w:t>
      </w:r>
      <w:r w:rsidR="000452A1">
        <w:rPr>
          <w:rFonts w:ascii="Arial Narrow" w:hAnsi="Arial Narrow" w:cs="Times New Roman"/>
          <w:b/>
        </w:rPr>
        <w:t>/2022</w:t>
      </w:r>
    </w:p>
    <w:p w14:paraId="0638A86D" w14:textId="77777777" w:rsidR="00ED7A89" w:rsidRDefault="00ED7A89" w:rsidP="00ED7A89">
      <w:pPr>
        <w:spacing w:after="0" w:line="240" w:lineRule="auto"/>
        <w:jc w:val="both"/>
        <w:rPr>
          <w:rFonts w:ascii="Arial Narrow" w:hAnsi="Arial Narrow"/>
        </w:rPr>
      </w:pPr>
    </w:p>
    <w:p w14:paraId="3A804D3C" w14:textId="7A1C37DB" w:rsidR="00ED7A89" w:rsidRPr="00797362" w:rsidRDefault="00ED7A89" w:rsidP="00ED7A89">
      <w:pPr>
        <w:spacing w:after="0" w:line="240" w:lineRule="auto"/>
        <w:jc w:val="both"/>
        <w:rPr>
          <w:rFonts w:ascii="Arial Narrow" w:hAnsi="Arial Narrow" w:cs="Times New Roman"/>
        </w:rPr>
      </w:pPr>
      <w:r w:rsidRPr="00797362">
        <w:rPr>
          <w:rFonts w:ascii="Arial Narrow" w:hAnsi="Arial Narrow"/>
        </w:rPr>
        <w:t xml:space="preserve">En cumplimiento a la Comunicación Interna Cite N° </w:t>
      </w:r>
      <w:r>
        <w:rPr>
          <w:rFonts w:ascii="Arial Narrow" w:hAnsi="Arial Narrow"/>
        </w:rPr>
        <w:t>97</w:t>
      </w:r>
      <w:r w:rsidRPr="00797362">
        <w:rPr>
          <w:rFonts w:ascii="Arial Narrow" w:hAnsi="Arial Narrow"/>
        </w:rPr>
        <w:t>/2022 del 1</w:t>
      </w:r>
      <w:r>
        <w:rPr>
          <w:rFonts w:ascii="Arial Narrow" w:hAnsi="Arial Narrow"/>
        </w:rPr>
        <w:t>9</w:t>
      </w:r>
      <w:r w:rsidRPr="00797362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Julio</w:t>
      </w:r>
      <w:r w:rsidRPr="00797362">
        <w:rPr>
          <w:rFonts w:ascii="Arial Narrow" w:hAnsi="Arial Narrow"/>
        </w:rPr>
        <w:t xml:space="preserve"> de 2022 de la Dirección de Auditoria Interna, la cual instruye realizar el </w:t>
      </w:r>
      <w:r w:rsidR="00B6748A">
        <w:rPr>
          <w:rFonts w:ascii="Arial Narrow" w:hAnsi="Arial Narrow"/>
        </w:rPr>
        <w:t>S</w:t>
      </w:r>
      <w:r w:rsidRPr="00797362">
        <w:rPr>
          <w:rFonts w:ascii="Arial Narrow" w:hAnsi="Arial Narrow"/>
        </w:rPr>
        <w:t>eguimiento  al Informe D.A.I. N° 32/2020 C</w:t>
      </w:r>
      <w:r w:rsidRPr="00797362">
        <w:rPr>
          <w:rFonts w:ascii="Arial Narrow" w:hAnsi="Arial Narrow" w:cs="Times New Roman"/>
        </w:rPr>
        <w:t>ONTROL INTERNO  AUDITORIA ESPECIAL AL PROYECTO MEJORAMIENTO CAMINO MAJADA CORRESPONDIENTE A LA SUB ALCALDÍA  N° 8 en aplicación a las Normas Generales de Auditoría Gubernamental aprobado con Resolución N° CGE/094/2012 de fecha 27 de Agosto de 2012 de la Contraloría  General del Estado, norma 219.01 (Seguimiento), se mite el presente informe de Seguimiento.</w:t>
      </w:r>
    </w:p>
    <w:p w14:paraId="671FC47F" w14:textId="77777777" w:rsidR="00ED7A89" w:rsidRPr="00C844D8" w:rsidRDefault="00ED7A89" w:rsidP="00ED7A8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8C223D6" w14:textId="77777777" w:rsidR="00ED7A89" w:rsidRPr="001B5D14" w:rsidRDefault="00ED7A89" w:rsidP="00ED7A89">
      <w:pPr>
        <w:rPr>
          <w:rFonts w:ascii="Arial Narrow" w:hAnsi="Arial Narrow"/>
          <w:b/>
        </w:rPr>
      </w:pPr>
      <w:bookmarkStart w:id="0" w:name="_Toc116631305"/>
      <w:bookmarkStart w:id="1" w:name="_Toc116631407"/>
      <w:r w:rsidRPr="001B5D14">
        <w:rPr>
          <w:rFonts w:ascii="Arial Narrow" w:hAnsi="Arial Narrow"/>
          <w:b/>
        </w:rPr>
        <w:t>Objetivo</w:t>
      </w:r>
      <w:bookmarkEnd w:id="0"/>
      <w:bookmarkEnd w:id="1"/>
    </w:p>
    <w:p w14:paraId="5AE5B191" w14:textId="56E034A7" w:rsidR="00ED7A89" w:rsidRPr="001B5D14" w:rsidRDefault="00ED7A89" w:rsidP="00ED7A89">
      <w:pPr>
        <w:spacing w:after="0" w:line="240" w:lineRule="auto"/>
        <w:jc w:val="both"/>
        <w:rPr>
          <w:rFonts w:ascii="Arial Narrow" w:hAnsi="Arial Narrow" w:cs="Times New Roman"/>
        </w:rPr>
      </w:pPr>
      <w:r w:rsidRPr="001B5D14">
        <w:rPr>
          <w:rFonts w:ascii="Arial Narrow" w:hAnsi="Arial Narrow"/>
        </w:rPr>
        <w:t>El objetivo del seguimiento es verificar el cumplimiento de las recomendaciones emitidas en el INF. D.A.I. N° 32/2020 referente “</w:t>
      </w:r>
      <w:r w:rsidRPr="001B5D14">
        <w:rPr>
          <w:rFonts w:ascii="Arial Narrow" w:hAnsi="Arial Narrow" w:cs="Times New Roman"/>
        </w:rPr>
        <w:t>INFORME DE CONTROL INTERNO EMERGENTE DE LA AUDITORIA ESPECIAL AL PROYECTO MEJORAMIENTO CAMINO MAJADA CORRESPONDIENTE A LA SUB ALCALDIA D-8., las cuales fueron aceptadas en su totalidad  según  formato 1 de  “Aceptación de las Recomendaciones”.</w:t>
      </w:r>
    </w:p>
    <w:p w14:paraId="38D9E5F0" w14:textId="77777777" w:rsidR="00ED7A89" w:rsidRPr="00C844D8" w:rsidRDefault="00ED7A89" w:rsidP="00ED7A89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bookmarkStart w:id="2" w:name="_Toc116631306"/>
      <w:bookmarkStart w:id="3" w:name="_Toc116631408"/>
    </w:p>
    <w:p w14:paraId="1A56EEFF" w14:textId="77777777" w:rsidR="00ED7A89" w:rsidRPr="001B5D14" w:rsidRDefault="00ED7A89" w:rsidP="00ED7A89">
      <w:pPr>
        <w:spacing w:after="0" w:line="240" w:lineRule="auto"/>
        <w:rPr>
          <w:rFonts w:ascii="Arial Narrow" w:hAnsi="Arial Narrow"/>
          <w:b/>
        </w:rPr>
      </w:pPr>
      <w:r w:rsidRPr="001B5D14">
        <w:rPr>
          <w:rFonts w:ascii="Arial Narrow" w:hAnsi="Arial Narrow"/>
          <w:b/>
        </w:rPr>
        <w:t>Objeto</w:t>
      </w:r>
      <w:bookmarkEnd w:id="2"/>
      <w:bookmarkEnd w:id="3"/>
    </w:p>
    <w:p w14:paraId="141B7911" w14:textId="77777777" w:rsidR="00ED7A89" w:rsidRPr="00797362" w:rsidRDefault="00ED7A89" w:rsidP="00ED7A89">
      <w:pPr>
        <w:spacing w:after="0" w:line="240" w:lineRule="auto"/>
        <w:jc w:val="both"/>
        <w:rPr>
          <w:rFonts w:ascii="Arial Narrow" w:hAnsi="Arial Narrow" w:cs="Times New Roman"/>
          <w:highlight w:val="lightGray"/>
        </w:rPr>
      </w:pPr>
    </w:p>
    <w:p w14:paraId="7D003F23" w14:textId="4F1C1902" w:rsidR="00ED7A89" w:rsidRPr="001B5D14" w:rsidRDefault="00ED7A89" w:rsidP="00ED7A89">
      <w:pPr>
        <w:spacing w:after="0" w:line="240" w:lineRule="auto"/>
        <w:jc w:val="both"/>
        <w:rPr>
          <w:rFonts w:ascii="Arial Narrow" w:hAnsi="Arial Narrow" w:cs="Times New Roman"/>
        </w:rPr>
      </w:pPr>
      <w:r w:rsidRPr="001B5D14">
        <w:rPr>
          <w:rFonts w:ascii="Arial Narrow" w:hAnsi="Arial Narrow" w:cs="Times New Roman"/>
        </w:rPr>
        <w:t>El objeto del seguimiento constituye la evaluación de la documentación proporcionada por la Coordinadora entre el Gobierno Autónomo Municipal de Sucre y Contraloría General del Estado y documentación presentada por áreas auditadas, que se describe:</w:t>
      </w:r>
    </w:p>
    <w:p w14:paraId="0D832A3D" w14:textId="77777777" w:rsidR="00ED7A89" w:rsidRPr="00C844D8" w:rsidRDefault="00ED7A89" w:rsidP="00ED7A89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</w:p>
    <w:p w14:paraId="7BF817D6" w14:textId="77777777" w:rsidR="00ED7A89" w:rsidRPr="001B5D14" w:rsidRDefault="00ED7A89" w:rsidP="00ED7A8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B5D14">
        <w:rPr>
          <w:rFonts w:ascii="Arial Narrow" w:hAnsi="Arial Narrow" w:cs="Times New Roman"/>
        </w:rPr>
        <w:t>Formato 1 de Aceptación de Recomendaciones.</w:t>
      </w:r>
    </w:p>
    <w:p w14:paraId="77B756FD" w14:textId="77777777" w:rsidR="00ED7A89" w:rsidRPr="001B5D14" w:rsidRDefault="00ED7A89" w:rsidP="00ED7A8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B5D14">
        <w:rPr>
          <w:rFonts w:ascii="Arial Narrow" w:hAnsi="Arial Narrow" w:cs="Times New Roman"/>
        </w:rPr>
        <w:t>Formato 2 de Implantación de Recomendaciones</w:t>
      </w:r>
    </w:p>
    <w:p w14:paraId="4F9117A1" w14:textId="643D44EA" w:rsidR="00ED7A89" w:rsidRPr="001B5D14" w:rsidRDefault="00ED7A89" w:rsidP="00ED7A8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B5D14">
        <w:rPr>
          <w:rFonts w:ascii="Arial Narrow" w:hAnsi="Arial Narrow" w:cs="Times New Roman"/>
        </w:rPr>
        <w:t>Informe de Auditoría INF.D.A.I. N° 32/2020 (Control Interno)</w:t>
      </w:r>
    </w:p>
    <w:p w14:paraId="0C444EBD" w14:textId="77777777" w:rsidR="00ED7A89" w:rsidRPr="001B5D14" w:rsidRDefault="00ED7A89" w:rsidP="00ED7A89">
      <w:pPr>
        <w:widowControl w:val="0"/>
        <w:numPr>
          <w:ilvl w:val="0"/>
          <w:numId w:val="24"/>
        </w:numPr>
        <w:snapToGrid w:val="0"/>
        <w:spacing w:after="0" w:line="240" w:lineRule="auto"/>
        <w:contextualSpacing/>
        <w:jc w:val="both"/>
        <w:rPr>
          <w:rFonts w:ascii="Arial Narrow" w:eastAsia="Times New Roman" w:hAnsi="Arial Narrow" w:cs="Courier New"/>
          <w:lang w:eastAsia="es-BO"/>
        </w:rPr>
      </w:pPr>
      <w:r w:rsidRPr="001B5D14">
        <w:rPr>
          <w:rFonts w:ascii="Arial Narrow" w:eastAsia="Times New Roman" w:hAnsi="Arial Narrow" w:cs="Courier New"/>
          <w:lang w:eastAsia="es-BO"/>
        </w:rPr>
        <w:t>Instructivos para el cumplimiento de las recomendaciones</w:t>
      </w:r>
    </w:p>
    <w:p w14:paraId="338D5492" w14:textId="77777777" w:rsidR="00ED7A89" w:rsidRPr="001B5D14" w:rsidRDefault="00ED7A89" w:rsidP="00ED7A89">
      <w:pPr>
        <w:widowControl w:val="0"/>
        <w:numPr>
          <w:ilvl w:val="0"/>
          <w:numId w:val="24"/>
        </w:numPr>
        <w:snapToGrid w:val="0"/>
        <w:spacing w:after="0" w:line="240" w:lineRule="auto"/>
        <w:contextualSpacing/>
        <w:jc w:val="both"/>
        <w:rPr>
          <w:rFonts w:ascii="Arial Narrow" w:eastAsia="Times New Roman" w:hAnsi="Arial Narrow" w:cs="Courier New"/>
          <w:lang w:eastAsia="es-BO"/>
        </w:rPr>
      </w:pPr>
      <w:r w:rsidRPr="001B5D14">
        <w:rPr>
          <w:rFonts w:ascii="Arial Narrow" w:eastAsia="Times New Roman" w:hAnsi="Arial Narrow" w:cs="Courier New"/>
          <w:lang w:eastAsia="es-BO"/>
        </w:rPr>
        <w:t>Informes generados por las áreas auditadas.</w:t>
      </w:r>
    </w:p>
    <w:p w14:paraId="4FF22973" w14:textId="77777777" w:rsidR="00ED7A89" w:rsidRPr="001B5D14" w:rsidRDefault="00ED7A89" w:rsidP="00ED7A89">
      <w:pPr>
        <w:widowControl w:val="0"/>
        <w:numPr>
          <w:ilvl w:val="0"/>
          <w:numId w:val="24"/>
        </w:numPr>
        <w:snapToGrid w:val="0"/>
        <w:spacing w:after="0" w:line="240" w:lineRule="auto"/>
        <w:contextualSpacing/>
        <w:jc w:val="both"/>
        <w:rPr>
          <w:rFonts w:ascii="Arial Narrow" w:eastAsia="Times New Roman" w:hAnsi="Arial Narrow" w:cs="Courier New"/>
          <w:lang w:eastAsia="es-ES"/>
        </w:rPr>
      </w:pPr>
      <w:r w:rsidRPr="001B5D14">
        <w:rPr>
          <w:rFonts w:ascii="Arial Narrow" w:eastAsia="Times New Roman" w:hAnsi="Arial Narrow" w:cs="Courier New"/>
          <w:lang w:eastAsia="es-BO"/>
        </w:rPr>
        <w:t>Otra documentación e información relacionada con las recomendaciones sujetas a seguimiento.</w:t>
      </w:r>
    </w:p>
    <w:p w14:paraId="182CF466" w14:textId="77777777" w:rsidR="00ED7A89" w:rsidRPr="001B5D14" w:rsidRDefault="00ED7A89" w:rsidP="00ED7A8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1B5D14">
        <w:rPr>
          <w:rFonts w:ascii="Arial Narrow" w:hAnsi="Arial Narrow" w:cs="Times New Roman"/>
        </w:rPr>
        <w:t>Toda la documentación  de respaldo al cumplimiento de las recomendaciones del informe D.A.I. N° 32/2020.</w:t>
      </w:r>
    </w:p>
    <w:p w14:paraId="0FA8BBCF" w14:textId="77777777" w:rsidR="00ED7A89" w:rsidRPr="00C844D8" w:rsidRDefault="00ED7A89" w:rsidP="00ED7A89">
      <w:pPr>
        <w:pStyle w:val="Prrafodelista"/>
        <w:spacing w:after="0" w:line="240" w:lineRule="auto"/>
        <w:ind w:left="1080"/>
        <w:jc w:val="both"/>
        <w:rPr>
          <w:rFonts w:ascii="Arial Narrow" w:hAnsi="Arial Narrow" w:cs="Times New Roman"/>
          <w:sz w:val="16"/>
          <w:szCs w:val="16"/>
        </w:rPr>
      </w:pPr>
    </w:p>
    <w:p w14:paraId="5739A401" w14:textId="77777777" w:rsidR="00ED7A89" w:rsidRPr="001B5D14" w:rsidRDefault="00ED7A89" w:rsidP="00ED7A89">
      <w:pPr>
        <w:rPr>
          <w:rFonts w:ascii="Arial Narrow" w:hAnsi="Arial Narrow"/>
          <w:b/>
        </w:rPr>
      </w:pPr>
      <w:bookmarkStart w:id="4" w:name="_Toc116631307"/>
      <w:bookmarkStart w:id="5" w:name="_Toc116631409"/>
      <w:r w:rsidRPr="001B5D14">
        <w:rPr>
          <w:rFonts w:ascii="Arial Narrow" w:hAnsi="Arial Narrow"/>
          <w:b/>
        </w:rPr>
        <w:t xml:space="preserve"> Alcance</w:t>
      </w:r>
      <w:bookmarkEnd w:id="4"/>
      <w:bookmarkEnd w:id="5"/>
    </w:p>
    <w:p w14:paraId="59558FDB" w14:textId="77777777" w:rsidR="00ED7A89" w:rsidRPr="001B5D14" w:rsidRDefault="00ED7A89" w:rsidP="00ED7A89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Courier New"/>
          <w:lang w:eastAsia="es-ES"/>
        </w:rPr>
      </w:pPr>
      <w:r w:rsidRPr="001B5D14">
        <w:rPr>
          <w:rFonts w:ascii="Arial Narrow" w:hAnsi="Arial Narrow" w:cs="Times New Roman"/>
        </w:rPr>
        <w:t xml:space="preserve">El examen se efectuó de acuerdo a las Normas Generales de Auditoría Gubernamental 219 (seguimiento) aprobada con Resolución </w:t>
      </w:r>
      <w:r w:rsidRPr="00113C33">
        <w:rPr>
          <w:rFonts w:ascii="Arial Narrow" w:hAnsi="Arial Narrow" w:cs="Times New Roman"/>
        </w:rPr>
        <w:t>N°</w:t>
      </w:r>
      <w:r w:rsidRPr="001B5D14">
        <w:rPr>
          <w:rFonts w:ascii="Arial Narrow" w:hAnsi="Arial Narrow" w:cs="Times New Roman"/>
        </w:rPr>
        <w:t xml:space="preserve"> CGE/094/2012 de fecha 27 de Agosto de 2012; y comprendió el seguimiento al cronograma de implantación de las recomendaciones (R5) contenidas en el INF D.A.I.</w:t>
      </w:r>
      <w:r w:rsidRPr="001B5D14">
        <w:rPr>
          <w:rFonts w:ascii="Arial Narrow" w:hAnsi="Arial Narrow"/>
        </w:rPr>
        <w:t xml:space="preserve"> ° 32/2020 C</w:t>
      </w:r>
      <w:r w:rsidRPr="001B5D14">
        <w:rPr>
          <w:rFonts w:ascii="Arial Narrow" w:hAnsi="Arial Narrow" w:cs="Times New Roman"/>
        </w:rPr>
        <w:t xml:space="preserve">ONTROL INTERNO  AUDITORIA ESPECIAL AL PROYECTO MEJORAMIENTO CAMINO MAJADA CORRESPONDIENTE A LA SUB ALCALDÍA  N° 8. </w:t>
      </w:r>
      <w:r w:rsidRPr="001B5D14">
        <w:rPr>
          <w:rFonts w:ascii="Arial Narrow" w:eastAsia="Times New Roman" w:hAnsi="Arial Narrow" w:cs="Courier New"/>
          <w:lang w:eastAsia="es-ES"/>
        </w:rPr>
        <w:t xml:space="preserve">El tipo de evidencia es documental la cual fue obtenida de las áreas auditadas que dieron lugar a las recomendaciones insertas en el Informe D.A.I. Nº 32/2020. </w:t>
      </w:r>
    </w:p>
    <w:p w14:paraId="427CA810" w14:textId="77777777" w:rsidR="00ED7A89" w:rsidRPr="00ED7A89" w:rsidRDefault="00ED7A89" w:rsidP="00ED7A89">
      <w:pPr>
        <w:widowControl w:val="0"/>
        <w:snapToGrid w:val="0"/>
        <w:spacing w:after="0" w:line="240" w:lineRule="auto"/>
        <w:jc w:val="both"/>
        <w:rPr>
          <w:rFonts w:ascii="Arial Narrow" w:eastAsia="Times New Roman" w:hAnsi="Arial Narrow" w:cs="Courier New"/>
          <w:sz w:val="10"/>
          <w:szCs w:val="10"/>
          <w:highlight w:val="yellow"/>
          <w:lang w:eastAsia="es-ES"/>
        </w:rPr>
      </w:pPr>
    </w:p>
    <w:p w14:paraId="4348500B" w14:textId="77777777" w:rsidR="00ED7A89" w:rsidRPr="001B5D14" w:rsidRDefault="00ED7A89" w:rsidP="00ED7A89">
      <w:pPr>
        <w:rPr>
          <w:rFonts w:ascii="Arial Narrow" w:hAnsi="Arial Narrow"/>
          <w:b/>
        </w:rPr>
      </w:pPr>
      <w:bookmarkStart w:id="6" w:name="_Toc116631308"/>
      <w:bookmarkStart w:id="7" w:name="_Toc116631410"/>
      <w:r w:rsidRPr="001B5D14">
        <w:rPr>
          <w:rFonts w:ascii="Arial Narrow" w:hAnsi="Arial Narrow"/>
          <w:b/>
        </w:rPr>
        <w:t>RESULTADOS DEL SEGUIMIENTO</w:t>
      </w:r>
      <w:bookmarkEnd w:id="6"/>
      <w:bookmarkEnd w:id="7"/>
    </w:p>
    <w:p w14:paraId="483394DB" w14:textId="77777777" w:rsidR="00ED7A89" w:rsidRPr="00797362" w:rsidRDefault="00ED7A89" w:rsidP="00ED7A89">
      <w:pPr>
        <w:spacing w:after="0" w:line="240" w:lineRule="auto"/>
        <w:jc w:val="both"/>
        <w:rPr>
          <w:rFonts w:ascii="Arial Narrow" w:hAnsi="Arial Narrow" w:cs="Times New Roman"/>
        </w:rPr>
      </w:pPr>
      <w:r w:rsidRPr="00797362">
        <w:rPr>
          <w:rFonts w:ascii="Arial Narrow" w:hAnsi="Arial Narrow" w:cs="Times New Roman"/>
        </w:rPr>
        <w:t>Como resultado del trabajo de seguimiento se expone:</w:t>
      </w:r>
    </w:p>
    <w:p w14:paraId="7DE26DBF" w14:textId="77777777" w:rsidR="00ED7A89" w:rsidRPr="00ED7A89" w:rsidRDefault="00ED7A89" w:rsidP="00ED7A89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14:paraId="72993092" w14:textId="77777777" w:rsidR="00ED7A89" w:rsidRPr="00797362" w:rsidRDefault="00ED7A89" w:rsidP="00ED7A89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797362">
        <w:rPr>
          <w:rFonts w:ascii="Arial Narrow" w:hAnsi="Arial Narrow" w:cs="Times New Roman"/>
          <w:b/>
        </w:rPr>
        <w:t>RECOMENDACIÓN</w:t>
      </w:r>
      <w:r>
        <w:rPr>
          <w:rFonts w:ascii="Arial Narrow" w:hAnsi="Arial Narrow" w:cs="Times New Roman"/>
          <w:b/>
        </w:rPr>
        <w:t xml:space="preserve"> NO APLICABLE</w:t>
      </w:r>
    </w:p>
    <w:p w14:paraId="79E9385D" w14:textId="77777777" w:rsidR="00ED7A89" w:rsidRPr="005F0579" w:rsidRDefault="00ED7A89" w:rsidP="00ED7A89">
      <w:pPr>
        <w:spacing w:after="0" w:line="240" w:lineRule="auto"/>
        <w:jc w:val="both"/>
        <w:rPr>
          <w:rFonts w:ascii="Arial Narrow" w:hAnsi="Arial Narrow" w:cs="Times New Roman"/>
          <w:b/>
          <w:sz w:val="18"/>
          <w:szCs w:val="18"/>
        </w:rPr>
      </w:pPr>
    </w:p>
    <w:p w14:paraId="03243436" w14:textId="77777777" w:rsidR="00ED7A89" w:rsidRPr="00BD139D" w:rsidRDefault="00ED7A89" w:rsidP="00ED7A89">
      <w:pPr>
        <w:ind w:right="57"/>
        <w:rPr>
          <w:rFonts w:ascii="Arial Narrow" w:hAnsi="Arial Narrow"/>
        </w:rPr>
      </w:pPr>
      <w:bookmarkStart w:id="8" w:name="_Toc116631309"/>
      <w:bookmarkStart w:id="9" w:name="_Toc116631411"/>
      <w:r w:rsidRPr="00BD139D">
        <w:rPr>
          <w:rFonts w:ascii="Arial Narrow" w:hAnsi="Arial Narrow"/>
          <w:b/>
        </w:rPr>
        <w:t>2.1.</w:t>
      </w:r>
      <w:r w:rsidRPr="00BD139D">
        <w:rPr>
          <w:rFonts w:ascii="Arial Narrow" w:hAnsi="Arial Narrow"/>
        </w:rPr>
        <w:t xml:space="preserve">  INCUMPLIMIENTO A LA PROGRACAMACION DEL CRONOGRAMA DE ACTIVIDADES DEL FORMULARIO 100</w:t>
      </w:r>
      <w:bookmarkEnd w:id="8"/>
      <w:bookmarkEnd w:id="9"/>
    </w:p>
    <w:p w14:paraId="1EF3A8CD" w14:textId="77777777" w:rsidR="00ED7A89" w:rsidRDefault="00ED7A89" w:rsidP="00ED7A89">
      <w:pPr>
        <w:ind w:right="57"/>
        <w:rPr>
          <w:rFonts w:ascii="Arial Narrow" w:hAnsi="Arial Narrow"/>
          <w:b/>
        </w:rPr>
      </w:pPr>
      <w:bookmarkStart w:id="10" w:name="_Toc116631310"/>
      <w:bookmarkStart w:id="11" w:name="_Toc116631412"/>
      <w:r>
        <w:rPr>
          <w:rFonts w:ascii="Arial Narrow" w:hAnsi="Arial Narrow"/>
          <w:b/>
        </w:rPr>
        <w:t>RECOMENDACIONES CUMPLIDAS</w:t>
      </w:r>
    </w:p>
    <w:p w14:paraId="049F8843" w14:textId="77777777" w:rsidR="00ED7A89" w:rsidRDefault="00ED7A89" w:rsidP="00ED7A89">
      <w:pPr>
        <w:spacing w:after="0" w:line="240" w:lineRule="auto"/>
        <w:ind w:right="57"/>
        <w:rPr>
          <w:rFonts w:ascii="Arial Narrow" w:eastAsia="Calibri" w:hAnsi="Arial Narrow"/>
          <w:lang w:eastAsia="es-ES"/>
        </w:rPr>
      </w:pPr>
      <w:r w:rsidRPr="00BD139D">
        <w:rPr>
          <w:rFonts w:ascii="Arial Narrow" w:hAnsi="Arial Narrow"/>
          <w:b/>
        </w:rPr>
        <w:t xml:space="preserve">2.2 </w:t>
      </w:r>
      <w:r w:rsidRPr="00797362">
        <w:rPr>
          <w:rFonts w:ascii="Arial Narrow" w:hAnsi="Arial Narrow"/>
        </w:rPr>
        <w:t>RETRASO DE CIERRE DE OBRA CONCLUIDA</w:t>
      </w:r>
      <w:bookmarkEnd w:id="10"/>
      <w:bookmarkEnd w:id="11"/>
      <w:r w:rsidRPr="00797362">
        <w:rPr>
          <w:rFonts w:ascii="Arial Narrow" w:eastAsia="Calibri" w:hAnsi="Arial Narrow"/>
          <w:lang w:eastAsia="es-ES"/>
        </w:rPr>
        <w:t xml:space="preserve"> </w:t>
      </w:r>
    </w:p>
    <w:p w14:paraId="773B16E7" w14:textId="77777777" w:rsidR="00ED7A89" w:rsidRDefault="00ED7A89" w:rsidP="00ED7A89">
      <w:pPr>
        <w:widowControl w:val="0"/>
        <w:snapToGrid w:val="0"/>
        <w:spacing w:after="0" w:line="240" w:lineRule="auto"/>
        <w:ind w:right="57"/>
        <w:rPr>
          <w:rFonts w:ascii="Arial Narrow" w:eastAsia="Calibri" w:hAnsi="Arial Narrow" w:cs="Courier New"/>
          <w:b/>
          <w:lang w:eastAsia="es-ES"/>
        </w:rPr>
      </w:pPr>
      <w:r w:rsidRPr="00797362">
        <w:rPr>
          <w:rFonts w:ascii="Arial Narrow" w:eastAsia="Calibri" w:hAnsi="Arial Narrow" w:cs="Courier New"/>
          <w:b/>
          <w:lang w:eastAsia="es-ES"/>
        </w:rPr>
        <w:t xml:space="preserve">2.3 </w:t>
      </w:r>
      <w:r w:rsidRPr="00BD139D">
        <w:rPr>
          <w:rFonts w:ascii="Arial Narrow" w:eastAsia="Calibri" w:hAnsi="Arial Narrow" w:cs="Courier New"/>
          <w:lang w:eastAsia="es-ES"/>
        </w:rPr>
        <w:t>INEXISTENCIA DE REGLAMENTO  ESPECÍFICO DEL SISTEMA NACIONAL DE INVERSIÓN PÚBLICA</w:t>
      </w:r>
    </w:p>
    <w:p w14:paraId="30EA8E56" w14:textId="77777777" w:rsidR="00ED7A89" w:rsidRDefault="00ED7A89" w:rsidP="00ED7A89">
      <w:pPr>
        <w:widowControl w:val="0"/>
        <w:snapToGrid w:val="0"/>
        <w:spacing w:after="0" w:line="240" w:lineRule="auto"/>
        <w:ind w:right="57"/>
        <w:rPr>
          <w:rFonts w:ascii="Arial Narrow" w:eastAsia="Calibri" w:hAnsi="Arial Narrow" w:cs="Courier New"/>
          <w:lang w:eastAsia="es-ES"/>
        </w:rPr>
      </w:pPr>
      <w:r w:rsidRPr="00797362">
        <w:rPr>
          <w:rFonts w:ascii="Arial Narrow" w:eastAsia="Calibri" w:hAnsi="Arial Narrow" w:cs="Courier New"/>
          <w:b/>
          <w:lang w:eastAsia="es-ES"/>
        </w:rPr>
        <w:t xml:space="preserve">2.4. </w:t>
      </w:r>
      <w:r w:rsidRPr="00BD139D">
        <w:rPr>
          <w:rFonts w:ascii="Arial Narrow" w:eastAsia="Calibri" w:hAnsi="Arial Narrow" w:cs="Courier New"/>
          <w:lang w:eastAsia="es-ES"/>
        </w:rPr>
        <w:t>INSUFICIENTE DOCUMENTACIÓN  DE RESPALDO DEL  PROYECTO</w:t>
      </w:r>
    </w:p>
    <w:p w14:paraId="31633ACE" w14:textId="24705F54" w:rsidR="00ED7A89" w:rsidRDefault="00ED7A89" w:rsidP="00ED7A89">
      <w:pPr>
        <w:widowControl w:val="0"/>
        <w:snapToGrid w:val="0"/>
        <w:spacing w:after="0" w:line="240" w:lineRule="auto"/>
        <w:ind w:right="57"/>
        <w:rPr>
          <w:rFonts w:ascii="Arial Narrow" w:eastAsia="Calibri" w:hAnsi="Arial Narrow" w:cs="Courier New"/>
          <w:lang w:eastAsia="es-ES"/>
        </w:rPr>
      </w:pPr>
      <w:r w:rsidRPr="00797362">
        <w:rPr>
          <w:rFonts w:ascii="Arial Narrow" w:eastAsia="Calibri" w:hAnsi="Arial Narrow" w:cs="Courier New"/>
          <w:b/>
          <w:lang w:eastAsia="es-ES"/>
        </w:rPr>
        <w:t xml:space="preserve">2.5 </w:t>
      </w:r>
      <w:r w:rsidRPr="00BD139D">
        <w:rPr>
          <w:rFonts w:ascii="Arial Narrow" w:eastAsia="Calibri" w:hAnsi="Arial Narrow" w:cs="Courier New"/>
          <w:lang w:eastAsia="es-ES"/>
        </w:rPr>
        <w:t>OBSERVACIONES TECNICAS A LA OBRA.</w:t>
      </w:r>
    </w:p>
    <w:p w14:paraId="0605EB1E" w14:textId="77777777" w:rsidR="00ED7A89" w:rsidRDefault="00ED7A89" w:rsidP="00ED7A89">
      <w:pPr>
        <w:widowControl w:val="0"/>
        <w:snapToGrid w:val="0"/>
        <w:spacing w:after="0" w:line="240" w:lineRule="auto"/>
        <w:ind w:right="57"/>
        <w:rPr>
          <w:rFonts w:ascii="Arial Narrow" w:eastAsia="Calibri" w:hAnsi="Arial Narrow" w:cs="Courier New"/>
          <w:lang w:eastAsia="es-ES"/>
        </w:rPr>
      </w:pPr>
    </w:p>
    <w:p w14:paraId="351A01CD" w14:textId="261605C6" w:rsidR="00734D40" w:rsidRPr="00513F8A" w:rsidRDefault="00734D40" w:rsidP="00734D40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 w:themeColor="text1"/>
          <w:lang w:val="es-ES_tradnl" w:eastAsia="es-ES"/>
        </w:rPr>
      </w:pPr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t>Sucre, octubre 2022</w:t>
      </w:r>
      <w:r w:rsidRPr="00513F8A">
        <w:rPr>
          <w:rFonts w:ascii="Arial Narrow" w:eastAsia="Times New Roman" w:hAnsi="Arial Narrow" w:cs="Times New Roman"/>
          <w:color w:val="000000" w:themeColor="text1"/>
          <w:lang w:eastAsia="es-ES"/>
        </w:rPr>
        <w:br w:type="page"/>
      </w:r>
    </w:p>
    <w:p w14:paraId="64891274" w14:textId="77777777" w:rsidR="003A301A" w:rsidRPr="00890831" w:rsidRDefault="003A301A" w:rsidP="00785AA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color w:val="000000"/>
          <w:lang w:val="en-US" w:eastAsia="es-ES"/>
        </w:rPr>
      </w:pPr>
    </w:p>
    <w:sectPr w:rsidR="003A301A" w:rsidRPr="00890831" w:rsidSect="00C71E4E">
      <w:headerReference w:type="default" r:id="rId8"/>
      <w:footerReference w:type="default" r:id="rId9"/>
      <w:footerReference w:type="first" r:id="rId10"/>
      <w:pgSz w:w="12242" w:h="18722" w:code="41"/>
      <w:pgMar w:top="2778" w:right="1418" w:bottom="1418" w:left="1843" w:header="249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0AD5" w14:textId="77777777" w:rsidR="00C11A1F" w:rsidRDefault="00C11A1F">
      <w:pPr>
        <w:spacing w:after="0" w:line="240" w:lineRule="auto"/>
      </w:pPr>
      <w:r>
        <w:separator/>
      </w:r>
    </w:p>
  </w:endnote>
  <w:endnote w:type="continuationSeparator" w:id="0">
    <w:p w14:paraId="2FEEB9D9" w14:textId="77777777" w:rsidR="00C11A1F" w:rsidRDefault="00C1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B16" w14:textId="77777777" w:rsidR="001C1C54" w:rsidRPr="0026472E" w:rsidRDefault="00000000" w:rsidP="00BF7236">
    <w:pPr>
      <w:pStyle w:val="Textodeglobo"/>
      <w:ind w:left="708"/>
      <w:rPr>
        <w:rFonts w:ascii="Andalus" w:hAnsi="Andalus" w:cs="Andalus"/>
        <w:sz w:val="18"/>
        <w:szCs w:val="18"/>
        <w:lang w:val="es-BO"/>
      </w:rPr>
    </w:pP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EAF" w14:textId="77777777" w:rsidR="001C1C54" w:rsidRPr="00EF35BB" w:rsidRDefault="00000000" w:rsidP="00EF35BB">
    <w:pPr>
      <w:pStyle w:val="Piedepgina"/>
      <w:tabs>
        <w:tab w:val="clear" w:pos="4419"/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807537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14:paraId="78F75595" w14:textId="77777777" w:rsidR="001C1C54" w:rsidRDefault="00000000" w:rsidP="00EF35BB">
    <w:pPr>
      <w:pStyle w:val="Piedepgina"/>
      <w:tabs>
        <w:tab w:val="clear" w:pos="4419"/>
        <w:tab w:val="clear" w:pos="8838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AB6F" w14:textId="77777777" w:rsidR="00C11A1F" w:rsidRDefault="00C11A1F">
      <w:pPr>
        <w:spacing w:after="0" w:line="240" w:lineRule="auto"/>
      </w:pPr>
      <w:r>
        <w:separator/>
      </w:r>
    </w:p>
  </w:footnote>
  <w:footnote w:type="continuationSeparator" w:id="0">
    <w:p w14:paraId="3D60F2B6" w14:textId="77777777" w:rsidR="00C11A1F" w:rsidRDefault="00C1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B3" w14:textId="77777777" w:rsidR="001C1C54" w:rsidRDefault="00000000">
    <w:pPr>
      <w:pStyle w:val="Encabezado"/>
    </w:pPr>
    <w:r w:rsidRPr="00906AB2">
      <w:rPr>
        <w:noProof/>
        <w:sz w:val="32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6A24" wp14:editId="7A55B6A6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604E" w14:textId="77777777" w:rsidR="001C1C54" w:rsidRPr="006826B8" w:rsidRDefault="00000000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A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" filled="f" stroked="f">
              <v:textbox>
                <w:txbxContent>
                  <w:p w14:paraId="3B22604E" w14:textId="77777777" w:rsidR="001C1C54" w:rsidRPr="006826B8" w:rsidRDefault="00000000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0A4"/>
    <w:multiLevelType w:val="hybridMultilevel"/>
    <w:tmpl w:val="A29CBB4A"/>
    <w:lvl w:ilvl="0" w:tplc="A94654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DA4"/>
    <w:multiLevelType w:val="hybridMultilevel"/>
    <w:tmpl w:val="70C832C6"/>
    <w:lvl w:ilvl="0" w:tplc="A55C4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8F13DD"/>
    <w:multiLevelType w:val="hybridMultilevel"/>
    <w:tmpl w:val="71B251AE"/>
    <w:lvl w:ilvl="0" w:tplc="E3FE1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C61DD"/>
    <w:multiLevelType w:val="hybridMultilevel"/>
    <w:tmpl w:val="AA62216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2D00803"/>
    <w:multiLevelType w:val="multilevel"/>
    <w:tmpl w:val="400A1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023A3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FB0E96"/>
    <w:multiLevelType w:val="hybridMultilevel"/>
    <w:tmpl w:val="A10E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4714017E"/>
    <w:multiLevelType w:val="hybridMultilevel"/>
    <w:tmpl w:val="5B0EBCA4"/>
    <w:lvl w:ilvl="0" w:tplc="7A1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5707"/>
    <w:multiLevelType w:val="hybridMultilevel"/>
    <w:tmpl w:val="D7BA89E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A46DF"/>
    <w:multiLevelType w:val="hybridMultilevel"/>
    <w:tmpl w:val="91BEAB50"/>
    <w:lvl w:ilvl="0" w:tplc="DD9C400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17F59"/>
    <w:multiLevelType w:val="hybridMultilevel"/>
    <w:tmpl w:val="A29CBB4A"/>
    <w:lvl w:ilvl="0" w:tplc="A94654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C48E4"/>
    <w:multiLevelType w:val="multilevel"/>
    <w:tmpl w:val="B93CE5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262453"/>
    <w:multiLevelType w:val="hybridMultilevel"/>
    <w:tmpl w:val="1B6AF5A4"/>
    <w:lvl w:ilvl="0" w:tplc="20B8899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FC80F30"/>
    <w:multiLevelType w:val="hybridMultilevel"/>
    <w:tmpl w:val="D324AA2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865F0"/>
    <w:multiLevelType w:val="hybridMultilevel"/>
    <w:tmpl w:val="7DCA319C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104"/>
    <w:multiLevelType w:val="hybridMultilevel"/>
    <w:tmpl w:val="24E82396"/>
    <w:lvl w:ilvl="0" w:tplc="91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130972816">
    <w:abstractNumId w:val="15"/>
  </w:num>
  <w:num w:numId="2" w16cid:durableId="666640486">
    <w:abstractNumId w:val="2"/>
  </w:num>
  <w:num w:numId="3" w16cid:durableId="345986006">
    <w:abstractNumId w:val="1"/>
  </w:num>
  <w:num w:numId="4" w16cid:durableId="1415976851">
    <w:abstractNumId w:val="19"/>
  </w:num>
  <w:num w:numId="5" w16cid:durableId="148250161">
    <w:abstractNumId w:val="12"/>
  </w:num>
  <w:num w:numId="6" w16cid:durableId="2056077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5852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9504">
    <w:abstractNumId w:val="5"/>
  </w:num>
  <w:num w:numId="9" w16cid:durableId="19024748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742033">
    <w:abstractNumId w:val="11"/>
  </w:num>
  <w:num w:numId="11" w16cid:durableId="1802918202">
    <w:abstractNumId w:val="22"/>
  </w:num>
  <w:num w:numId="12" w16cid:durableId="1182430406">
    <w:abstractNumId w:val="10"/>
  </w:num>
  <w:num w:numId="13" w16cid:durableId="210730475">
    <w:abstractNumId w:val="4"/>
  </w:num>
  <w:num w:numId="14" w16cid:durableId="2093814088">
    <w:abstractNumId w:val="18"/>
  </w:num>
  <w:num w:numId="15" w16cid:durableId="1705598427">
    <w:abstractNumId w:val="7"/>
  </w:num>
  <w:num w:numId="16" w16cid:durableId="1930890684">
    <w:abstractNumId w:val="17"/>
  </w:num>
  <w:num w:numId="17" w16cid:durableId="387650897">
    <w:abstractNumId w:val="20"/>
  </w:num>
  <w:num w:numId="18" w16cid:durableId="259604862">
    <w:abstractNumId w:val="21"/>
  </w:num>
  <w:num w:numId="19" w16cid:durableId="585380736">
    <w:abstractNumId w:val="8"/>
  </w:num>
  <w:num w:numId="20" w16cid:durableId="1736781581">
    <w:abstractNumId w:val="14"/>
  </w:num>
  <w:num w:numId="21" w16cid:durableId="951402226">
    <w:abstractNumId w:val="16"/>
  </w:num>
  <w:num w:numId="22" w16cid:durableId="2080710302">
    <w:abstractNumId w:val="0"/>
  </w:num>
  <w:num w:numId="23" w16cid:durableId="1306546699">
    <w:abstractNumId w:val="9"/>
  </w:num>
  <w:num w:numId="24" w16cid:durableId="3580940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2"/>
    <w:rsid w:val="0000434C"/>
    <w:rsid w:val="000452A1"/>
    <w:rsid w:val="00062D53"/>
    <w:rsid w:val="00084BDA"/>
    <w:rsid w:val="000B680D"/>
    <w:rsid w:val="0011408E"/>
    <w:rsid w:val="001400BA"/>
    <w:rsid w:val="00145374"/>
    <w:rsid w:val="0016069D"/>
    <w:rsid w:val="00191DF4"/>
    <w:rsid w:val="00196386"/>
    <w:rsid w:val="00207867"/>
    <w:rsid w:val="00232F20"/>
    <w:rsid w:val="00235A0B"/>
    <w:rsid w:val="00266349"/>
    <w:rsid w:val="00290D93"/>
    <w:rsid w:val="00313422"/>
    <w:rsid w:val="003150C9"/>
    <w:rsid w:val="00344E65"/>
    <w:rsid w:val="003751DF"/>
    <w:rsid w:val="003A301A"/>
    <w:rsid w:val="003C528A"/>
    <w:rsid w:val="00475091"/>
    <w:rsid w:val="004D300F"/>
    <w:rsid w:val="00523D98"/>
    <w:rsid w:val="005C5804"/>
    <w:rsid w:val="005D3942"/>
    <w:rsid w:val="005E5EC5"/>
    <w:rsid w:val="00702FFD"/>
    <w:rsid w:val="00734D40"/>
    <w:rsid w:val="00743545"/>
    <w:rsid w:val="00745021"/>
    <w:rsid w:val="00785AA2"/>
    <w:rsid w:val="007A3301"/>
    <w:rsid w:val="007D26FD"/>
    <w:rsid w:val="007D58D9"/>
    <w:rsid w:val="00856935"/>
    <w:rsid w:val="00890831"/>
    <w:rsid w:val="008A3CC7"/>
    <w:rsid w:val="008C27A1"/>
    <w:rsid w:val="008C37DF"/>
    <w:rsid w:val="009B7390"/>
    <w:rsid w:val="009D5F07"/>
    <w:rsid w:val="009E7460"/>
    <w:rsid w:val="009F49AA"/>
    <w:rsid w:val="009F51AB"/>
    <w:rsid w:val="00AB1806"/>
    <w:rsid w:val="00AE216C"/>
    <w:rsid w:val="00B653EC"/>
    <w:rsid w:val="00B6748A"/>
    <w:rsid w:val="00B72A8B"/>
    <w:rsid w:val="00C11A1F"/>
    <w:rsid w:val="00C71E4E"/>
    <w:rsid w:val="00CA2330"/>
    <w:rsid w:val="00CA2C26"/>
    <w:rsid w:val="00CC3BC0"/>
    <w:rsid w:val="00CF6BB7"/>
    <w:rsid w:val="00D009B6"/>
    <w:rsid w:val="00D10265"/>
    <w:rsid w:val="00D840D1"/>
    <w:rsid w:val="00DD0A78"/>
    <w:rsid w:val="00E016DF"/>
    <w:rsid w:val="00E06B51"/>
    <w:rsid w:val="00EC5673"/>
    <w:rsid w:val="00ED0C74"/>
    <w:rsid w:val="00ED7A89"/>
    <w:rsid w:val="00EE0655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A7F"/>
  <w15:chartTrackingRefBased/>
  <w15:docId w15:val="{22B22D86-3CD9-47D1-9F2B-43C52F5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4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3D9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31342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313422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00434C"/>
    <w:pPr>
      <w:spacing w:after="0" w:line="240" w:lineRule="auto"/>
    </w:pPr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434C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34C"/>
    <w:rPr>
      <w:b w:val="0"/>
      <w:bCs w:val="0"/>
      <w:color w:val="2440E8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4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434C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434C"/>
    <w:pPr>
      <w:spacing w:after="100" w:line="240" w:lineRule="auto"/>
    </w:pPr>
    <w:rPr>
      <w:sz w:val="21"/>
      <w:szCs w:val="21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434C"/>
    <w:pPr>
      <w:spacing w:after="100" w:line="240" w:lineRule="auto"/>
      <w:ind w:left="220"/>
    </w:pPr>
    <w:rPr>
      <w:sz w:val="21"/>
      <w:szCs w:val="21"/>
      <w:lang w:val="es-MX" w:eastAsia="es-MX"/>
    </w:rPr>
  </w:style>
  <w:style w:type="character" w:customStyle="1" w:styleId="Ttulo9Car">
    <w:name w:val="Título 9 Car"/>
    <w:basedOn w:val="Fuentedeprrafopredeter"/>
    <w:link w:val="Ttulo9"/>
    <w:semiHidden/>
    <w:rsid w:val="00523D98"/>
    <w:rPr>
      <w:rFonts w:ascii="Cambria" w:eastAsia="Times New Roman" w:hAnsi="Cambria" w:cs="Times New Roman"/>
      <w:lang w:val="es-ES_tradnl" w:eastAsia="es-ES"/>
    </w:rPr>
  </w:style>
  <w:style w:type="paragraph" w:styleId="Sinespaciado">
    <w:name w:val="No Spacing"/>
    <w:uiPriority w:val="1"/>
    <w:qFormat/>
    <w:rsid w:val="00C71E4E"/>
    <w:pPr>
      <w:spacing w:after="0" w:line="240" w:lineRule="auto"/>
    </w:pPr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B680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B680D"/>
    <w:rPr>
      <w:lang w:val="es-ES"/>
    </w:rPr>
  </w:style>
  <w:style w:type="paragraph" w:customStyle="1" w:styleId="T1">
    <w:name w:val="T1"/>
    <w:qFormat/>
    <w:rsid w:val="00CA2330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74C-3915-4780-BB79-9EA859D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3</cp:revision>
  <dcterms:created xsi:type="dcterms:W3CDTF">2022-11-28T15:25:00Z</dcterms:created>
  <dcterms:modified xsi:type="dcterms:W3CDTF">2022-11-28T15:45:00Z</dcterms:modified>
</cp:coreProperties>
</file>